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795"/>
        <w:tblW w:w="0" w:type="auto"/>
        <w:tblLook w:val="04A0"/>
      </w:tblPr>
      <w:tblGrid>
        <w:gridCol w:w="2281"/>
        <w:gridCol w:w="2146"/>
        <w:gridCol w:w="2333"/>
        <w:gridCol w:w="2816"/>
      </w:tblGrid>
      <w:tr w:rsidR="0053728C" w:rsidTr="0019312F">
        <w:tc>
          <w:tcPr>
            <w:tcW w:w="2281" w:type="dxa"/>
          </w:tcPr>
          <w:p w:rsidR="0053728C" w:rsidRPr="0019312F" w:rsidRDefault="0053728C" w:rsidP="0019312F">
            <w:pPr>
              <w:jc w:val="center"/>
              <w:rPr>
                <w:b/>
                <w:sz w:val="24"/>
                <w:szCs w:val="24"/>
              </w:rPr>
            </w:pPr>
            <w:r w:rsidRPr="0019312F">
              <w:rPr>
                <w:b/>
                <w:sz w:val="24"/>
                <w:szCs w:val="24"/>
              </w:rPr>
              <w:t>Requirements</w:t>
            </w:r>
          </w:p>
        </w:tc>
        <w:tc>
          <w:tcPr>
            <w:tcW w:w="2146" w:type="dxa"/>
          </w:tcPr>
          <w:p w:rsidR="0053728C" w:rsidRPr="0019312F" w:rsidRDefault="0053728C" w:rsidP="0019312F">
            <w:pPr>
              <w:jc w:val="center"/>
              <w:rPr>
                <w:b/>
                <w:sz w:val="24"/>
                <w:szCs w:val="24"/>
              </w:rPr>
            </w:pPr>
            <w:r w:rsidRPr="0019312F">
              <w:rPr>
                <w:b/>
                <w:sz w:val="24"/>
                <w:szCs w:val="24"/>
              </w:rPr>
              <w:t>Date(s)</w:t>
            </w:r>
          </w:p>
        </w:tc>
        <w:tc>
          <w:tcPr>
            <w:tcW w:w="2333" w:type="dxa"/>
          </w:tcPr>
          <w:p w:rsidR="0053728C" w:rsidRPr="0019312F" w:rsidRDefault="0053728C" w:rsidP="0019312F">
            <w:pPr>
              <w:jc w:val="center"/>
              <w:rPr>
                <w:b/>
                <w:sz w:val="24"/>
                <w:szCs w:val="24"/>
              </w:rPr>
            </w:pPr>
            <w:r w:rsidRPr="0019312F">
              <w:rPr>
                <w:b/>
                <w:sz w:val="24"/>
                <w:szCs w:val="24"/>
              </w:rPr>
              <w:t>Events/Activities</w:t>
            </w:r>
          </w:p>
        </w:tc>
        <w:tc>
          <w:tcPr>
            <w:tcW w:w="2816" w:type="dxa"/>
          </w:tcPr>
          <w:p w:rsidR="0053728C" w:rsidRPr="0019312F" w:rsidRDefault="0053728C" w:rsidP="0019312F">
            <w:pPr>
              <w:jc w:val="center"/>
              <w:rPr>
                <w:b/>
                <w:sz w:val="24"/>
                <w:szCs w:val="24"/>
              </w:rPr>
            </w:pPr>
            <w:r w:rsidRPr="0019312F">
              <w:rPr>
                <w:b/>
                <w:sz w:val="24"/>
                <w:szCs w:val="24"/>
              </w:rPr>
              <w:t>Documentation</w:t>
            </w:r>
          </w:p>
        </w:tc>
      </w:tr>
      <w:tr w:rsidR="0053728C" w:rsidTr="0019312F">
        <w:trPr>
          <w:trHeight w:val="1187"/>
        </w:trPr>
        <w:tc>
          <w:tcPr>
            <w:tcW w:w="2281" w:type="dxa"/>
          </w:tcPr>
          <w:p w:rsidR="0053728C" w:rsidRPr="0053728C" w:rsidRDefault="0053728C" w:rsidP="0019312F">
            <w:pPr>
              <w:rPr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 xml:space="preserve">Annual Meeting to inform parents that </w:t>
            </w:r>
            <w:r w:rsidRPr="0053728C">
              <w:rPr>
                <w:noProof/>
                <w:sz w:val="16"/>
                <w:szCs w:val="16"/>
              </w:rPr>
              <w:t>your</w:t>
            </w:r>
            <w:r w:rsidRPr="0053728C">
              <w:rPr>
                <w:sz w:val="16"/>
                <w:szCs w:val="16"/>
              </w:rPr>
              <w:t xml:space="preserve"> school is in a Title I Program</w:t>
            </w:r>
          </w:p>
        </w:tc>
        <w:tc>
          <w:tcPr>
            <w:tcW w:w="2146" w:type="dxa"/>
          </w:tcPr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  <w:r w:rsidRPr="0053728C">
              <w:rPr>
                <w:b/>
                <w:sz w:val="16"/>
                <w:szCs w:val="16"/>
              </w:rPr>
              <w:t>August 23, 2018</w:t>
            </w: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53728C" w:rsidRPr="0053728C" w:rsidRDefault="0053728C" w:rsidP="0019312F">
            <w:pPr>
              <w:rPr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>System-Wide Open House</w:t>
            </w: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</w:p>
          <w:p w:rsidR="0053728C" w:rsidRDefault="0053728C" w:rsidP="0019312F">
            <w:pPr>
              <w:rPr>
                <w:b/>
                <w:sz w:val="24"/>
                <w:szCs w:val="24"/>
              </w:rPr>
            </w:pPr>
            <w:r w:rsidRPr="0053728C">
              <w:rPr>
                <w:sz w:val="16"/>
                <w:szCs w:val="16"/>
              </w:rPr>
              <w:t>Back to School Night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</w:tcPr>
          <w:p w:rsidR="0053728C" w:rsidRPr="0019312F" w:rsidRDefault="0053728C" w:rsidP="0019312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9312F">
              <w:rPr>
                <w:i/>
                <w:sz w:val="16"/>
                <w:szCs w:val="16"/>
              </w:rPr>
              <w:t>Wahl-Coates School of the Arts Title 1 Parent Engagement Policy</w:t>
            </w:r>
          </w:p>
          <w:p w:rsidR="0053728C" w:rsidRPr="0019312F" w:rsidRDefault="0053728C" w:rsidP="0019312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Sign in sheet from System-Wide Open House</w:t>
            </w:r>
          </w:p>
          <w:p w:rsidR="0053728C" w:rsidRPr="0019312F" w:rsidRDefault="0053728C" w:rsidP="0019312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Agenda and sign-in sheet from  Back to School Night</w:t>
            </w:r>
          </w:p>
        </w:tc>
      </w:tr>
      <w:tr w:rsidR="0053728C" w:rsidTr="0019312F">
        <w:tc>
          <w:tcPr>
            <w:tcW w:w="2281" w:type="dxa"/>
          </w:tcPr>
          <w:p w:rsidR="0053728C" w:rsidRPr="0053728C" w:rsidRDefault="0053728C" w:rsidP="0019312F">
            <w:pPr>
              <w:rPr>
                <w:b/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 xml:space="preserve">Explain how parents </w:t>
            </w:r>
            <w:r w:rsidRPr="0053728C">
              <w:rPr>
                <w:noProof/>
                <w:sz w:val="16"/>
                <w:szCs w:val="16"/>
              </w:rPr>
              <w:t>are involved</w:t>
            </w:r>
            <w:r w:rsidRPr="0053728C">
              <w:rPr>
                <w:sz w:val="16"/>
                <w:szCs w:val="16"/>
              </w:rPr>
              <w:t xml:space="preserve"> in supporting  Parent Engagement Policy and Comprehensive School Plans</w:t>
            </w:r>
          </w:p>
        </w:tc>
        <w:tc>
          <w:tcPr>
            <w:tcW w:w="2146" w:type="dxa"/>
          </w:tcPr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  <w:r w:rsidRPr="0053728C">
              <w:rPr>
                <w:b/>
                <w:sz w:val="16"/>
                <w:szCs w:val="16"/>
              </w:rPr>
              <w:t>Twice a Month (TBD)</w:t>
            </w: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  <w:r w:rsidRPr="0053728C">
              <w:rPr>
                <w:b/>
                <w:sz w:val="16"/>
                <w:szCs w:val="16"/>
              </w:rPr>
              <w:t>August 23, 2018</w:t>
            </w: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  <w:r w:rsidRPr="0053728C">
              <w:rPr>
                <w:b/>
                <w:sz w:val="16"/>
                <w:szCs w:val="16"/>
              </w:rPr>
              <w:t>September 27, 2018</w:t>
            </w: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  <w:r w:rsidRPr="0053728C">
              <w:rPr>
                <w:b/>
                <w:sz w:val="16"/>
                <w:szCs w:val="16"/>
              </w:rPr>
              <w:t>Monthly (TBD)</w:t>
            </w: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53728C" w:rsidRPr="0053728C" w:rsidRDefault="0053728C" w:rsidP="001931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53728C" w:rsidRPr="0053728C" w:rsidRDefault="0053728C" w:rsidP="0019312F">
            <w:pPr>
              <w:rPr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>SIT meetings</w:t>
            </w: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>Open House</w:t>
            </w: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>Back to School Night</w:t>
            </w: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>Captain’s Crew Luncheon with students, parents and community member</w:t>
            </w:r>
          </w:p>
          <w:p w:rsidR="0053728C" w:rsidRPr="0053728C" w:rsidRDefault="0053728C" w:rsidP="0019312F">
            <w:pPr>
              <w:rPr>
                <w:b/>
                <w:sz w:val="16"/>
                <w:szCs w:val="16"/>
              </w:rPr>
            </w:pPr>
            <w:r w:rsidRPr="0053728C">
              <w:rPr>
                <w:sz w:val="16"/>
                <w:szCs w:val="16"/>
              </w:rPr>
              <w:t>Parent Workshops</w:t>
            </w:r>
          </w:p>
        </w:tc>
        <w:tc>
          <w:tcPr>
            <w:tcW w:w="2816" w:type="dxa"/>
          </w:tcPr>
          <w:p w:rsidR="0053728C" w:rsidRPr="0019312F" w:rsidRDefault="0053728C" w:rsidP="0019312F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SIT meeting agendas, minutes and sign-in sheets</w:t>
            </w:r>
          </w:p>
          <w:p w:rsidR="0053728C" w:rsidRPr="0019312F" w:rsidRDefault="0053728C" w:rsidP="0019312F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Invitations, agenda, sign-in sheets to all parent engagement activities</w:t>
            </w: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</w:p>
          <w:p w:rsidR="0053728C" w:rsidRPr="0053728C" w:rsidRDefault="0053728C" w:rsidP="0019312F">
            <w:pPr>
              <w:rPr>
                <w:sz w:val="16"/>
                <w:szCs w:val="16"/>
              </w:rPr>
            </w:pPr>
          </w:p>
          <w:p w:rsidR="0053728C" w:rsidRPr="0053728C" w:rsidRDefault="0053728C" w:rsidP="0019312F">
            <w:pPr>
              <w:rPr>
                <w:b/>
                <w:sz w:val="16"/>
                <w:szCs w:val="16"/>
              </w:rPr>
            </w:pPr>
          </w:p>
        </w:tc>
      </w:tr>
      <w:tr w:rsidR="0019312F" w:rsidTr="0019312F">
        <w:tc>
          <w:tcPr>
            <w:tcW w:w="2281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 xml:space="preserve">School’s responsibility to provide a </w:t>
            </w:r>
            <w:r w:rsidRPr="0019312F">
              <w:rPr>
                <w:noProof/>
                <w:sz w:val="16"/>
                <w:szCs w:val="16"/>
              </w:rPr>
              <w:t>high-quality</w:t>
            </w:r>
            <w:r w:rsidRPr="0019312F">
              <w:rPr>
                <w:sz w:val="16"/>
                <w:szCs w:val="16"/>
              </w:rPr>
              <w:t xml:space="preserve"> curriculum in a supportive and effective learning environment.  How do </w:t>
            </w:r>
            <w:r w:rsidRPr="0019312F">
              <w:rPr>
                <w:noProof/>
                <w:sz w:val="16"/>
                <w:szCs w:val="16"/>
              </w:rPr>
              <w:t>you</w:t>
            </w:r>
            <w:r w:rsidRPr="0019312F">
              <w:rPr>
                <w:sz w:val="16"/>
                <w:szCs w:val="16"/>
              </w:rPr>
              <w:t xml:space="preserve"> inform parents about the PCS School-Parent Compact</w:t>
            </w:r>
          </w:p>
          <w:p w:rsidR="0019312F" w:rsidRPr="0019312F" w:rsidRDefault="0019312F" w:rsidP="0019312F">
            <w:pPr>
              <w:pStyle w:val="ListParagraph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19312F" w:rsidRPr="0019312F" w:rsidRDefault="0019312F" w:rsidP="0019312F">
            <w:pPr>
              <w:jc w:val="center"/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September 27, 2018</w:t>
            </w:r>
          </w:p>
        </w:tc>
        <w:tc>
          <w:tcPr>
            <w:tcW w:w="2333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Back to School Night</w:t>
            </w:r>
          </w:p>
        </w:tc>
        <w:tc>
          <w:tcPr>
            <w:tcW w:w="2816" w:type="dxa"/>
          </w:tcPr>
          <w:p w:rsidR="0019312F" w:rsidRPr="0019312F" w:rsidRDefault="0019312F" w:rsidP="0019312F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Completed Wahl-Coates- Student/Parent/Teacher /Administrator Contracts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Agenda and sign-in sheet from Back to School Night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Parent Handbook</w:t>
            </w:r>
          </w:p>
        </w:tc>
      </w:tr>
      <w:tr w:rsidR="0019312F" w:rsidTr="0019312F">
        <w:tc>
          <w:tcPr>
            <w:tcW w:w="2281" w:type="dxa"/>
          </w:tcPr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 xml:space="preserve">Communication between teacher and parents on an </w:t>
            </w:r>
            <w:r w:rsidRPr="0019312F">
              <w:rPr>
                <w:noProof/>
                <w:sz w:val="16"/>
                <w:szCs w:val="16"/>
              </w:rPr>
              <w:t>on-going</w:t>
            </w:r>
            <w:r w:rsidRPr="0019312F">
              <w:rPr>
                <w:sz w:val="16"/>
                <w:szCs w:val="16"/>
              </w:rPr>
              <w:t xml:space="preserve"> basis about child’s achievement, progress reports or opportunities to volunteer.  Explain </w:t>
            </w:r>
            <w:r w:rsidRPr="0019312F">
              <w:rPr>
                <w:noProof/>
                <w:sz w:val="16"/>
                <w:szCs w:val="16"/>
              </w:rPr>
              <w:t>your</w:t>
            </w:r>
            <w:r w:rsidRPr="0019312F">
              <w:rPr>
                <w:sz w:val="16"/>
                <w:szCs w:val="16"/>
              </w:rPr>
              <w:t xml:space="preserve"> school process.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9312F" w:rsidRPr="0019312F" w:rsidRDefault="0019312F" w:rsidP="0019312F">
            <w:pPr>
              <w:jc w:val="center"/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Weekly</w:t>
            </w:r>
          </w:p>
          <w:p w:rsidR="0019312F" w:rsidRPr="0019312F" w:rsidRDefault="0019312F" w:rsidP="0019312F">
            <w:pPr>
              <w:jc w:val="center"/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Daily</w:t>
            </w:r>
          </w:p>
          <w:p w:rsidR="0019312F" w:rsidRPr="0019312F" w:rsidRDefault="0019312F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jc w:val="center"/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jc w:val="center"/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On-going</w:t>
            </w:r>
          </w:p>
        </w:tc>
        <w:tc>
          <w:tcPr>
            <w:tcW w:w="2333" w:type="dxa"/>
          </w:tcPr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Purple Communication Folders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Homework Folders (K-2)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Student Planners (3-5)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Alert Now System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proofErr w:type="spellStart"/>
            <w:r w:rsidRPr="0019312F">
              <w:rPr>
                <w:sz w:val="16"/>
                <w:szCs w:val="16"/>
              </w:rPr>
              <w:t>Facebook</w:t>
            </w:r>
            <w:proofErr w:type="spellEnd"/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Email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Class Dojo (Grades 2-5)</w:t>
            </w:r>
          </w:p>
        </w:tc>
        <w:tc>
          <w:tcPr>
            <w:tcW w:w="2816" w:type="dxa"/>
          </w:tcPr>
          <w:p w:rsidR="0019312F" w:rsidRPr="0019312F" w:rsidRDefault="0019312F" w:rsidP="0019312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Weekly newsletters and informal and formal progress reports sent home by teachers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Notices sent by teachers and administration about up-coming events and school activities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Alert Now Log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Copies of emails</w:t>
            </w:r>
          </w:p>
        </w:tc>
      </w:tr>
      <w:tr w:rsidR="0019312F" w:rsidTr="0019312F">
        <w:tc>
          <w:tcPr>
            <w:tcW w:w="2281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 xml:space="preserve">Parent engagement training that </w:t>
            </w:r>
            <w:r w:rsidRPr="0019312F">
              <w:rPr>
                <w:noProof/>
                <w:sz w:val="16"/>
                <w:szCs w:val="16"/>
              </w:rPr>
              <w:t>support</w:t>
            </w:r>
            <w:r w:rsidRPr="0019312F">
              <w:rPr>
                <w:sz w:val="16"/>
                <w:szCs w:val="16"/>
              </w:rPr>
              <w:t xml:space="preserve"> parents in helping their child at home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 xml:space="preserve">List parent workshops </w:t>
            </w:r>
          </w:p>
          <w:p w:rsidR="0019312F" w:rsidRPr="0019312F" w:rsidRDefault="0019312F" w:rsidP="0019312F">
            <w:pPr>
              <w:ind w:left="720"/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ind w:left="720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September 27, 2018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November 2, 2018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November 15, 2018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January 17, 2019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Monthly</w:t>
            </w:r>
          </w:p>
        </w:tc>
        <w:tc>
          <w:tcPr>
            <w:tcW w:w="2333" w:type="dxa"/>
          </w:tcPr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Back to School Night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proofErr w:type="spellStart"/>
            <w:r w:rsidRPr="0019312F">
              <w:rPr>
                <w:sz w:val="16"/>
                <w:szCs w:val="16"/>
              </w:rPr>
              <w:t>RtA</w:t>
            </w:r>
            <w:proofErr w:type="spellEnd"/>
            <w:r w:rsidRPr="0019312F">
              <w:rPr>
                <w:sz w:val="16"/>
                <w:szCs w:val="16"/>
              </w:rPr>
              <w:t xml:space="preserve"> Luncheon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Science Fair Parent Workshop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EOG Night/Reading Night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Captain’s Crew Luncheons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</w:tcPr>
          <w:p w:rsidR="0019312F" w:rsidRPr="0019312F" w:rsidRDefault="0019312F" w:rsidP="0019312F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Invitations, agendas, hand outs and sign-in sheets</w:t>
            </w:r>
          </w:p>
        </w:tc>
      </w:tr>
      <w:tr w:rsidR="0019312F" w:rsidTr="0019312F">
        <w:tc>
          <w:tcPr>
            <w:tcW w:w="2281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Information related to school and parent programs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How does the school present information to parents in a language that they understand?</w:t>
            </w:r>
          </w:p>
          <w:p w:rsidR="0019312F" w:rsidRPr="0019312F" w:rsidRDefault="0019312F" w:rsidP="0019312F">
            <w:pPr>
              <w:pStyle w:val="ListParagraph"/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pStyle w:val="ListParagraph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On-going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On-going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Monthly</w:t>
            </w:r>
          </w:p>
        </w:tc>
        <w:tc>
          <w:tcPr>
            <w:tcW w:w="2333" w:type="dxa"/>
          </w:tcPr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Purple Communication Folders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Student Planners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Student Handbooks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Parents Workshops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Home-School Connection</w:t>
            </w:r>
          </w:p>
        </w:tc>
        <w:tc>
          <w:tcPr>
            <w:tcW w:w="2816" w:type="dxa"/>
          </w:tcPr>
          <w:p w:rsidR="0019312F" w:rsidRPr="0019312F" w:rsidRDefault="0019312F" w:rsidP="0019312F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Weekly newsletters and informal and informal progress reports sent home by teachers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Notices sent by teachers and administration about up-coming events and school activities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Invitations sent home in English and Spanish indicating translators will be provided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Examples of newsletters provided in English and Spanish</w:t>
            </w:r>
          </w:p>
        </w:tc>
      </w:tr>
      <w:tr w:rsidR="0019312F" w:rsidTr="0019312F">
        <w:tc>
          <w:tcPr>
            <w:tcW w:w="2281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Parent Communication: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Explain how the schools enhance the home-school relationship and keeping them informed about school activities</w:t>
            </w:r>
            <w:r w:rsidR="009B3F1A">
              <w:rPr>
                <w:sz w:val="16"/>
                <w:szCs w:val="16"/>
              </w:rPr>
              <w:t>.</w:t>
            </w:r>
          </w:p>
          <w:p w:rsidR="0019312F" w:rsidRPr="0019312F" w:rsidRDefault="0019312F" w:rsidP="0019312F">
            <w:pPr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Weekly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Daily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Monthly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b/>
                <w:sz w:val="16"/>
                <w:szCs w:val="16"/>
              </w:rPr>
              <w:t>On-going</w:t>
            </w:r>
          </w:p>
        </w:tc>
        <w:tc>
          <w:tcPr>
            <w:tcW w:w="2333" w:type="dxa"/>
          </w:tcPr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Purple Communication Folders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Homework Folders (K-2)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Student Planners (3-5)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Home-School Connection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Alert Now System</w:t>
            </w:r>
          </w:p>
          <w:p w:rsidR="0019312F" w:rsidRPr="0019312F" w:rsidRDefault="0019312F" w:rsidP="0019312F">
            <w:p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 xml:space="preserve">Emails, </w:t>
            </w:r>
            <w:proofErr w:type="spellStart"/>
            <w:r w:rsidRPr="0019312F">
              <w:rPr>
                <w:sz w:val="16"/>
                <w:szCs w:val="16"/>
              </w:rPr>
              <w:t>Facebook</w:t>
            </w:r>
            <w:proofErr w:type="spellEnd"/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Class Dojo (Grades 2-5)</w:t>
            </w:r>
          </w:p>
        </w:tc>
        <w:tc>
          <w:tcPr>
            <w:tcW w:w="2816" w:type="dxa"/>
          </w:tcPr>
          <w:p w:rsidR="0019312F" w:rsidRPr="0019312F" w:rsidRDefault="0019312F" w:rsidP="0019312F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Weekly newsletters and informal and informal progress reports sent home by teachers.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Notices sent by teachers and administration about up-coming events and school activities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Examples of Home-School Connection Newsletters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Alert Now Log</w:t>
            </w:r>
          </w:p>
          <w:p w:rsidR="0019312F" w:rsidRPr="0019312F" w:rsidRDefault="0019312F" w:rsidP="0019312F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9312F">
              <w:rPr>
                <w:sz w:val="16"/>
                <w:szCs w:val="16"/>
              </w:rPr>
              <w:t>Flyers, media, and photographs</w:t>
            </w:r>
          </w:p>
          <w:p w:rsidR="0019312F" w:rsidRPr="0019312F" w:rsidRDefault="0019312F" w:rsidP="0019312F">
            <w:pPr>
              <w:rPr>
                <w:b/>
                <w:sz w:val="16"/>
                <w:szCs w:val="16"/>
              </w:rPr>
            </w:pPr>
          </w:p>
        </w:tc>
      </w:tr>
    </w:tbl>
    <w:p w:rsidR="00F31CA4" w:rsidRPr="0019312F" w:rsidRDefault="00A5511C" w:rsidP="0019312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-58.1pt;width:85.55pt;height:94.1pt;z-index:251660288;mso-wrap-style:none;mso-position-horizontal-relative:text;mso-position-vertical-relative:text;mso-width-relative:margin;mso-height-relative:margin" stroked="f">
            <v:textbox style="mso-next-textbox:#_x0000_s1026">
              <w:txbxContent>
                <w:p w:rsidR="009B3F1A" w:rsidRDefault="00A5511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1.25pt;height:92.2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zh-TW"/>
        </w:rPr>
        <w:pict>
          <v:shape id="_x0000_s1028" type="#_x0000_t202" style="position:absolute;left:0;text-align:left;margin-left:359.45pt;margin-top:-53.55pt;width:110.05pt;height:82.05pt;z-index:251664384;mso-position-horizontal-relative:text;mso-position-vertical-relative:text;mso-width-relative:margin;mso-height-relative:margin" stroked="f">
            <v:textbox style="mso-next-textbox:#_x0000_s1028">
              <w:txbxContent>
                <w:p w:rsidR="009B3F1A" w:rsidRDefault="009B3F1A">
                  <w:r w:rsidRPr="009B3F1A">
                    <w:rPr>
                      <w:noProof/>
                    </w:rPr>
                    <w:drawing>
                      <wp:inline distT="0" distB="0" distL="0" distR="0">
                        <wp:extent cx="1143000" cy="918308"/>
                        <wp:effectExtent l="1905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atic.ddmcdn.com/gif/how-to-draw-boat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895" cy="919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5511C">
        <w:rPr>
          <w:noProof/>
          <w:lang w:eastAsia="zh-TW"/>
        </w:rPr>
        <w:pict>
          <v:shape id="_x0000_s1027" type="#_x0000_t202" style="position:absolute;left:0;text-align:left;margin-left:126.75pt;margin-top:-46.5pt;width:206.55pt;height:75pt;z-index:251662336;mso-position-horizontal-relative:text;mso-position-vertical-relative:text;mso-width-relative:margin;mso-height-relative:margin" stroked="f">
            <v:textbox>
              <w:txbxContent>
                <w:p w:rsidR="009B3F1A" w:rsidRDefault="009B3F1A" w:rsidP="009B3F1A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9B3F1A">
                    <w:rPr>
                      <w:sz w:val="36"/>
                      <w:szCs w:val="36"/>
                    </w:rPr>
                    <w:t xml:space="preserve">Wahl-Coates School </w:t>
                  </w:r>
                </w:p>
                <w:p w:rsidR="009B3F1A" w:rsidRPr="009B3F1A" w:rsidRDefault="009B3F1A" w:rsidP="009B3F1A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proofErr w:type="gramStart"/>
                  <w:r w:rsidRPr="009B3F1A">
                    <w:rPr>
                      <w:sz w:val="36"/>
                      <w:szCs w:val="36"/>
                    </w:rPr>
                    <w:t>of</w:t>
                  </w:r>
                  <w:proofErr w:type="gramEnd"/>
                  <w:r w:rsidRPr="009B3F1A">
                    <w:rPr>
                      <w:sz w:val="36"/>
                      <w:szCs w:val="36"/>
                    </w:rPr>
                    <w:t xml:space="preserve"> the Arts</w:t>
                  </w:r>
                </w:p>
                <w:p w:rsidR="009B3F1A" w:rsidRPr="009B3F1A" w:rsidRDefault="009B3F1A" w:rsidP="009B3F1A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9B3F1A">
                    <w:rPr>
                      <w:sz w:val="36"/>
                      <w:szCs w:val="36"/>
                    </w:rPr>
                    <w:t>Parent Engagement Plan</w:t>
                  </w:r>
                </w:p>
              </w:txbxContent>
            </v:textbox>
          </v:shape>
        </w:pict>
      </w:r>
      <w:r w:rsidR="009B3F1A">
        <w:rPr>
          <w:b/>
          <w:sz w:val="32"/>
          <w:szCs w:val="32"/>
        </w:rPr>
        <w:t xml:space="preserve">                               </w:t>
      </w:r>
    </w:p>
    <w:sectPr w:rsidR="00F31CA4" w:rsidRPr="0019312F" w:rsidSect="0019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A9C"/>
    <w:multiLevelType w:val="hybridMultilevel"/>
    <w:tmpl w:val="1B34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07F44"/>
    <w:multiLevelType w:val="hybridMultilevel"/>
    <w:tmpl w:val="8F7AB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C7CF2"/>
    <w:multiLevelType w:val="hybridMultilevel"/>
    <w:tmpl w:val="423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9AB"/>
    <w:multiLevelType w:val="hybridMultilevel"/>
    <w:tmpl w:val="96EC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A38"/>
    <w:multiLevelType w:val="hybridMultilevel"/>
    <w:tmpl w:val="7F7A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E8E"/>
    <w:multiLevelType w:val="hybridMultilevel"/>
    <w:tmpl w:val="1DF2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F37892"/>
    <w:multiLevelType w:val="hybridMultilevel"/>
    <w:tmpl w:val="033EC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E360F2"/>
    <w:multiLevelType w:val="hybridMultilevel"/>
    <w:tmpl w:val="F34A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E2BC3"/>
    <w:multiLevelType w:val="hybridMultilevel"/>
    <w:tmpl w:val="3F1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600D8"/>
    <w:multiLevelType w:val="hybridMultilevel"/>
    <w:tmpl w:val="A218E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E32C54"/>
    <w:multiLevelType w:val="hybridMultilevel"/>
    <w:tmpl w:val="BEE60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4E4C67"/>
    <w:multiLevelType w:val="hybridMultilevel"/>
    <w:tmpl w:val="2F0C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E5133"/>
    <w:multiLevelType w:val="hybridMultilevel"/>
    <w:tmpl w:val="AB74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31C33"/>
    <w:multiLevelType w:val="hybridMultilevel"/>
    <w:tmpl w:val="DF8EF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728C"/>
    <w:rsid w:val="0019312F"/>
    <w:rsid w:val="001C7A9B"/>
    <w:rsid w:val="0053728C"/>
    <w:rsid w:val="009B3F1A"/>
    <w:rsid w:val="00A52DC0"/>
    <w:rsid w:val="00A5511C"/>
    <w:rsid w:val="00F3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28C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vanleei</dc:creator>
  <cp:keywords/>
  <dc:description/>
  <cp:lastModifiedBy>vanleei</cp:lastModifiedBy>
  <cp:revision>3</cp:revision>
  <cp:lastPrinted>2018-06-21T18:09:00Z</cp:lastPrinted>
  <dcterms:created xsi:type="dcterms:W3CDTF">2018-06-21T17:41:00Z</dcterms:created>
  <dcterms:modified xsi:type="dcterms:W3CDTF">2019-01-29T16:11:00Z</dcterms:modified>
</cp:coreProperties>
</file>